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98" w:rsidRDefault="00E37D98" w:rsidP="00E37D98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DE0CE1" w:rsidRPr="00770166" w:rsidRDefault="00DE0CE1" w:rsidP="00DE0CE1">
      <w:pPr>
        <w:jc w:val="both"/>
      </w:pPr>
      <w:proofErr w:type="spellStart"/>
      <w:r>
        <w:t>пгт</w:t>
      </w:r>
      <w:proofErr w:type="gramStart"/>
      <w:r>
        <w:t>.М</w:t>
      </w:r>
      <w:proofErr w:type="gramEnd"/>
      <w:r>
        <w:t>еждуреченский</w:t>
      </w:r>
      <w:proofErr w:type="spellEnd"/>
      <w:r>
        <w:t xml:space="preserve">                                                   </w:t>
      </w:r>
      <w:r w:rsidR="00472EB9">
        <w:t xml:space="preserve">                          </w:t>
      </w:r>
      <w:r w:rsidR="008A6DC4">
        <w:t xml:space="preserve">  </w:t>
      </w:r>
      <w:r w:rsidR="00472EB9">
        <w:t xml:space="preserve"> </w:t>
      </w:r>
      <w:r w:rsidR="002E23BA">
        <w:t>12</w:t>
      </w:r>
      <w:r w:rsidR="00472EB9">
        <w:t xml:space="preserve"> апрел</w:t>
      </w:r>
      <w:r>
        <w:t>я 2017 года</w:t>
      </w:r>
    </w:p>
    <w:p w:rsidR="00E37D98" w:rsidRPr="00770166" w:rsidRDefault="00E37D98" w:rsidP="00E37D98">
      <w:pPr>
        <w:jc w:val="center"/>
      </w:pPr>
    </w:p>
    <w:p w:rsidR="00E37D98" w:rsidRPr="0097292E" w:rsidRDefault="000F01F2" w:rsidP="000B38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     </w:t>
      </w:r>
      <w:proofErr w:type="gramStart"/>
      <w:r>
        <w:t xml:space="preserve">Настоящим </w:t>
      </w:r>
      <w:r w:rsidR="008A6DC4">
        <w:t xml:space="preserve">управление по природным ресурсам и экологии </w:t>
      </w:r>
      <w:r>
        <w:t xml:space="preserve">администрации </w:t>
      </w:r>
      <w:proofErr w:type="spellStart"/>
      <w:r>
        <w:t>Кондинского</w:t>
      </w:r>
      <w:proofErr w:type="spellEnd"/>
      <w:r>
        <w:t xml:space="preserve"> района </w:t>
      </w:r>
      <w:r w:rsidR="00E37D98" w:rsidRPr="00770166">
        <w:t xml:space="preserve">извещает о начале обсуждения предлагаемого правового регулирования и сборе предложений </w:t>
      </w:r>
      <w:r w:rsidR="00E37D98" w:rsidRPr="000B38FE">
        <w:t>заинтересованных лиц по проекту</w:t>
      </w:r>
      <w:r w:rsidRPr="000B38FE">
        <w:t xml:space="preserve"> постановления администрации </w:t>
      </w:r>
      <w:proofErr w:type="spellStart"/>
      <w:r w:rsidRPr="000B38FE">
        <w:t>Кондинского</w:t>
      </w:r>
      <w:proofErr w:type="spellEnd"/>
      <w:r w:rsidRPr="000B38FE">
        <w:t xml:space="preserve"> района </w:t>
      </w:r>
      <w:r w:rsidR="0097292E" w:rsidRPr="0097292E">
        <w:t xml:space="preserve">«О внесении изменений в постановление администрации </w:t>
      </w:r>
      <w:proofErr w:type="spellStart"/>
      <w:r w:rsidR="0097292E" w:rsidRPr="0097292E">
        <w:t>Кондинского</w:t>
      </w:r>
      <w:proofErr w:type="spellEnd"/>
      <w:r w:rsidR="0097292E" w:rsidRPr="0097292E">
        <w:t xml:space="preserve"> района от 25 января 2017 года «О коэффициентах переходного периода на 2017 год к ставкам арендной платы за земельные участки».</w:t>
      </w:r>
      <w:proofErr w:type="gramEnd"/>
    </w:p>
    <w:p w:rsidR="00E37D98" w:rsidRPr="006238BC" w:rsidRDefault="000B38FE" w:rsidP="006238B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Предложения прини</w:t>
      </w:r>
      <w:r w:rsidR="008A6DC4">
        <w:rPr>
          <w:color w:val="000000"/>
        </w:rPr>
        <w:t>маются по адресу:  ул</w:t>
      </w:r>
      <w:proofErr w:type="gramStart"/>
      <w:r w:rsidR="008A6DC4">
        <w:rPr>
          <w:color w:val="000000"/>
        </w:rPr>
        <w:t>.Т</w:t>
      </w:r>
      <w:proofErr w:type="gramEnd"/>
      <w:r w:rsidR="008A6DC4">
        <w:rPr>
          <w:color w:val="000000"/>
        </w:rPr>
        <w:t>итова, 26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пгт.Междуреченский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Кондинский</w:t>
      </w:r>
      <w:proofErr w:type="spellEnd"/>
      <w:r>
        <w:rPr>
          <w:color w:val="000000"/>
        </w:rPr>
        <w:t xml:space="preserve"> район, Ханты-Мансийский автономный </w:t>
      </w:r>
      <w:proofErr w:type="spellStart"/>
      <w:r>
        <w:rPr>
          <w:color w:val="000000"/>
        </w:rPr>
        <w:t>округ-Югра</w:t>
      </w:r>
      <w:proofErr w:type="spellEnd"/>
      <w:r>
        <w:rPr>
          <w:color w:val="000000"/>
        </w:rPr>
        <w:t>, Тюменская область, 628200,</w:t>
      </w:r>
      <w:r w:rsidR="006238BC">
        <w:rPr>
          <w:color w:val="000000"/>
        </w:rPr>
        <w:t xml:space="preserve"> </w:t>
      </w:r>
      <w:r w:rsidR="00E37D98" w:rsidRPr="00770166">
        <w:t>а так</w:t>
      </w:r>
      <w:r>
        <w:t xml:space="preserve">же по адресу электронной почты:   </w:t>
      </w:r>
      <w:proofErr w:type="spellStart"/>
      <w:r w:rsidR="008A6DC4">
        <w:rPr>
          <w:lang w:val="en-US"/>
        </w:rPr>
        <w:t>upr</w:t>
      </w:r>
      <w:proofErr w:type="spellEnd"/>
      <w:r w:rsidRPr="000B38FE">
        <w:t>@</w:t>
      </w:r>
      <w:proofErr w:type="spellStart"/>
      <w:r w:rsidR="008A6DC4">
        <w:rPr>
          <w:lang w:val="en-US"/>
        </w:rPr>
        <w:t>admkonda</w:t>
      </w:r>
      <w:proofErr w:type="spellEnd"/>
      <w:r w:rsidRPr="000B38FE">
        <w:t>.</w:t>
      </w:r>
      <w:proofErr w:type="spellStart"/>
      <w:r>
        <w:rPr>
          <w:lang w:val="en-US"/>
        </w:rPr>
        <w:t>ru</w:t>
      </w:r>
      <w:proofErr w:type="spellEnd"/>
      <w:r w:rsidRPr="000B38FE">
        <w:t>.</w:t>
      </w:r>
    </w:p>
    <w:p w:rsidR="00E37D98" w:rsidRPr="00770166" w:rsidRDefault="000B38FE" w:rsidP="00435EE5">
      <w:pPr>
        <w:autoSpaceDE w:val="0"/>
        <w:autoSpaceDN w:val="0"/>
        <w:jc w:val="both"/>
      </w:pPr>
      <w:r w:rsidRPr="000B38FE">
        <w:t xml:space="preserve">     </w:t>
      </w:r>
      <w:r w:rsidR="00E37D98" w:rsidRPr="00770166">
        <w:t>Контактное лицо по вопросам пров</w:t>
      </w:r>
      <w:r>
        <w:t>едения публичных консультаций:</w:t>
      </w:r>
      <w:r w:rsidRPr="000B38FE">
        <w:t xml:space="preserve"> </w:t>
      </w:r>
      <w:r>
        <w:t xml:space="preserve">консультант муниципального казенного учреждения «Управление материально-технического обеспечения </w:t>
      </w:r>
      <w:r w:rsidR="006238BC">
        <w:t xml:space="preserve">деятельности </w:t>
      </w:r>
      <w:r>
        <w:t>органов местно</w:t>
      </w:r>
      <w:r w:rsidR="006238BC">
        <w:t xml:space="preserve">го самоуправления </w:t>
      </w:r>
      <w:proofErr w:type="spellStart"/>
      <w:r w:rsidR="006238BC">
        <w:t>Кондинского</w:t>
      </w:r>
      <w:proofErr w:type="spellEnd"/>
      <w:r>
        <w:t xml:space="preserve"> района»</w:t>
      </w:r>
      <w:r w:rsidR="00435EE5">
        <w:t xml:space="preserve"> Шнейдер Александр Владимирович, телефон (34677)-41035.</w:t>
      </w:r>
    </w:p>
    <w:p w:rsidR="00E37D98" w:rsidRPr="00435EE5" w:rsidRDefault="00435EE5" w:rsidP="00435EE5">
      <w:pPr>
        <w:autoSpaceDE w:val="0"/>
        <w:autoSpaceDN w:val="0"/>
      </w:pPr>
      <w:r>
        <w:t xml:space="preserve">    </w:t>
      </w:r>
      <w:r w:rsidR="008A6DC4">
        <w:t xml:space="preserve"> Сроки приема предложений: с « </w:t>
      </w:r>
      <w:r w:rsidR="0097292E">
        <w:t>13</w:t>
      </w:r>
      <w:r w:rsidR="008A6DC4">
        <w:t xml:space="preserve"> »  по « </w:t>
      </w:r>
      <w:r w:rsidR="0097292E">
        <w:t>28</w:t>
      </w:r>
      <w:r w:rsidR="008A6DC4">
        <w:t xml:space="preserve"> » апре</w:t>
      </w:r>
      <w:r>
        <w:t>ля 2017 года.</w:t>
      </w:r>
      <w:r w:rsidR="00E37D98" w:rsidRPr="00770166">
        <w:rPr>
          <w:i/>
          <w:iCs/>
          <w:sz w:val="20"/>
          <w:szCs w:val="20"/>
        </w:rPr>
        <w:t xml:space="preserve">                                                                               </w:t>
      </w:r>
    </w:p>
    <w:p w:rsidR="00E37D98" w:rsidRPr="00770166" w:rsidRDefault="00435EE5" w:rsidP="00435EE5">
      <w:pPr>
        <w:autoSpaceDE w:val="0"/>
        <w:autoSpaceDN w:val="0"/>
        <w:jc w:val="both"/>
        <w:rPr>
          <w:i/>
        </w:rPr>
      </w:pPr>
      <w:r>
        <w:t xml:space="preserve">     </w:t>
      </w:r>
      <w:r w:rsidR="00E37D98"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>
        <w:t>на официальном</w:t>
      </w:r>
      <w:r w:rsidR="00E37D98" w:rsidRPr="00435EE5">
        <w:t xml:space="preserve"> сайт</w:t>
      </w:r>
      <w:r>
        <w:t>е</w:t>
      </w:r>
      <w:r w:rsidR="00E37D98" w:rsidRPr="00435EE5">
        <w:t xml:space="preserve"> органов местного с</w:t>
      </w:r>
      <w:r>
        <w:t xml:space="preserve">амоуправления </w:t>
      </w:r>
      <w:proofErr w:type="spellStart"/>
      <w:r>
        <w:t>Кондинского</w:t>
      </w:r>
      <w:proofErr w:type="spellEnd"/>
      <w:r>
        <w:t xml:space="preserve"> района: </w:t>
      </w:r>
      <w:hyperlink r:id="rId6" w:history="1">
        <w:r w:rsidRPr="001C6C4F">
          <w:rPr>
            <w:rStyle w:val="a4"/>
            <w:lang w:val="en-US"/>
          </w:rPr>
          <w:t>www</w:t>
        </w:r>
        <w:r w:rsidRPr="001C6C4F">
          <w:rPr>
            <w:rStyle w:val="a4"/>
          </w:rPr>
          <w:t>.</w:t>
        </w:r>
        <w:proofErr w:type="spellStart"/>
        <w:r w:rsidRPr="001C6C4F">
          <w:rPr>
            <w:rStyle w:val="a4"/>
            <w:lang w:val="en-US"/>
          </w:rPr>
          <w:t>admkonda</w:t>
        </w:r>
        <w:proofErr w:type="spellEnd"/>
        <w:r w:rsidRPr="001C6C4F">
          <w:rPr>
            <w:rStyle w:val="a4"/>
          </w:rPr>
          <w:t>.</w:t>
        </w:r>
        <w:proofErr w:type="spellStart"/>
        <w:r w:rsidRPr="001C6C4F">
          <w:rPr>
            <w:rStyle w:val="a4"/>
            <w:lang w:val="en-US"/>
          </w:rPr>
          <w:t>ru</w:t>
        </w:r>
        <w:proofErr w:type="spellEnd"/>
      </w:hyperlink>
      <w:r>
        <w:t>, в разделе «</w:t>
      </w:r>
      <w:r w:rsidR="00E37D98" w:rsidRPr="00435EE5">
        <w:t>Оцен</w:t>
      </w:r>
      <w:r>
        <w:t>ка регулирующего воздействия нормативно-правовых актов» - «</w:t>
      </w:r>
      <w:r w:rsidR="00E37D98" w:rsidRPr="00435EE5">
        <w:t>Публичные консультации</w:t>
      </w:r>
      <w:r>
        <w:t>»</w:t>
      </w:r>
      <w:r w:rsidR="00E37D98" w:rsidRPr="00435EE5">
        <w:t>.</w:t>
      </w:r>
    </w:p>
    <w:p w:rsidR="00E37D98" w:rsidRPr="00770166" w:rsidRDefault="00435EE5" w:rsidP="00435EE5">
      <w:pPr>
        <w:tabs>
          <w:tab w:val="right" w:pos="9923"/>
        </w:tabs>
        <w:autoSpaceDE w:val="0"/>
        <w:autoSpaceDN w:val="0"/>
        <w:jc w:val="both"/>
      </w:pPr>
      <w:r>
        <w:t xml:space="preserve">     </w:t>
      </w:r>
      <w:r w:rsidR="00E37D98" w:rsidRPr="00770166">
        <w:t>Все поступившие</w:t>
      </w:r>
      <w:r>
        <w:t xml:space="preserve"> предложения </w:t>
      </w:r>
      <w:r w:rsidR="008A6DC4">
        <w:t>б</w:t>
      </w:r>
      <w:r w:rsidR="0097292E">
        <w:t>удут рассмотрены не позднее « 2 » ма</w:t>
      </w:r>
      <w:r>
        <w:t>я 2017 года.</w:t>
      </w:r>
    </w:p>
    <w:p w:rsidR="00E37D98" w:rsidRPr="00435EE5" w:rsidRDefault="00435EE5" w:rsidP="00435EE5">
      <w:pPr>
        <w:autoSpaceDE w:val="0"/>
        <w:autoSpaceDN w:val="0"/>
        <w:jc w:val="both"/>
        <w:rPr>
          <w:i/>
        </w:rPr>
      </w:pPr>
      <w:r>
        <w:t xml:space="preserve">     С</w:t>
      </w:r>
      <w:r w:rsidR="00E37D98" w:rsidRPr="00770166">
        <w:t xml:space="preserve">вод предложений будет размещен </w:t>
      </w:r>
      <w:r>
        <w:t>на официальном</w:t>
      </w:r>
      <w:r w:rsidRPr="00435EE5">
        <w:t xml:space="preserve"> сайт</w:t>
      </w:r>
      <w:r>
        <w:t>е</w:t>
      </w:r>
      <w:r w:rsidRPr="00435EE5">
        <w:t xml:space="preserve"> органов местного с</w:t>
      </w:r>
      <w:r>
        <w:t xml:space="preserve">амоуправления </w:t>
      </w:r>
      <w:proofErr w:type="spellStart"/>
      <w:r>
        <w:t>Кондинского</w:t>
      </w:r>
      <w:proofErr w:type="spellEnd"/>
      <w:r>
        <w:t xml:space="preserve"> района: </w:t>
      </w:r>
      <w:hyperlink r:id="rId7" w:history="1">
        <w:r w:rsidRPr="001C6C4F">
          <w:rPr>
            <w:rStyle w:val="a4"/>
            <w:lang w:val="en-US"/>
          </w:rPr>
          <w:t>www</w:t>
        </w:r>
        <w:r w:rsidRPr="001C6C4F">
          <w:rPr>
            <w:rStyle w:val="a4"/>
          </w:rPr>
          <w:t>.</w:t>
        </w:r>
        <w:proofErr w:type="spellStart"/>
        <w:r w:rsidRPr="001C6C4F">
          <w:rPr>
            <w:rStyle w:val="a4"/>
            <w:lang w:val="en-US"/>
          </w:rPr>
          <w:t>admkonda</w:t>
        </w:r>
        <w:proofErr w:type="spellEnd"/>
        <w:r w:rsidRPr="001C6C4F">
          <w:rPr>
            <w:rStyle w:val="a4"/>
          </w:rPr>
          <w:t>.</w:t>
        </w:r>
        <w:proofErr w:type="spellStart"/>
        <w:r w:rsidRPr="001C6C4F">
          <w:rPr>
            <w:rStyle w:val="a4"/>
            <w:lang w:val="en-US"/>
          </w:rPr>
          <w:t>ru</w:t>
        </w:r>
        <w:proofErr w:type="spellEnd"/>
      </w:hyperlink>
      <w:r>
        <w:t>, в разделе «</w:t>
      </w:r>
      <w:r w:rsidRPr="00435EE5">
        <w:t>Оцен</w:t>
      </w:r>
      <w:r>
        <w:t>ка регулирующего воздействия нормативно-правовых актов» - «</w:t>
      </w:r>
      <w:r w:rsidRPr="00435EE5">
        <w:t>Публичные консультации</w:t>
      </w:r>
      <w:r>
        <w:t>»</w:t>
      </w:r>
      <w:r w:rsidR="00E37D98" w:rsidRPr="00770166">
        <w:t>, а участники публичных консультаций письменно проинформированы о результатах рассмотрения их мнений.</w:t>
      </w:r>
    </w:p>
    <w:p w:rsidR="00E37D98" w:rsidRPr="00770166" w:rsidRDefault="00E37D98" w:rsidP="00E37D98">
      <w:pPr>
        <w:tabs>
          <w:tab w:val="right" w:pos="9923"/>
        </w:tabs>
        <w:autoSpaceDE w:val="0"/>
        <w:autoSpaceDN w:val="0"/>
        <w:jc w:val="both"/>
      </w:pPr>
    </w:p>
    <w:p w:rsidR="00435EE5" w:rsidRDefault="00435EE5" w:rsidP="00E37D98">
      <w:pPr>
        <w:tabs>
          <w:tab w:val="right" w:pos="9923"/>
        </w:tabs>
        <w:autoSpaceDE w:val="0"/>
        <w:autoSpaceDN w:val="0"/>
        <w:jc w:val="both"/>
      </w:pPr>
      <w:r>
        <w:t xml:space="preserve">     </w:t>
      </w:r>
      <w:r w:rsidR="00E37D98" w:rsidRPr="00770166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97292E" w:rsidRPr="0097292E" w:rsidRDefault="00435EE5" w:rsidP="0097292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     </w:t>
      </w:r>
      <w:proofErr w:type="gramStart"/>
      <w:r>
        <w:t xml:space="preserve">Необходимость разработки и принятия муниципального нормативного правового акта – проекта постановления </w:t>
      </w:r>
      <w:r w:rsidRPr="000B38FE">
        <w:t xml:space="preserve">администрации </w:t>
      </w:r>
      <w:proofErr w:type="spellStart"/>
      <w:r w:rsidRPr="000B38FE">
        <w:t>Кондинского</w:t>
      </w:r>
      <w:proofErr w:type="spellEnd"/>
      <w:r w:rsidRPr="000B38FE">
        <w:t xml:space="preserve"> района </w:t>
      </w:r>
      <w:r w:rsidR="0097292E" w:rsidRPr="0097292E">
        <w:t xml:space="preserve">«О внесении изменений в постановление администрации </w:t>
      </w:r>
      <w:proofErr w:type="spellStart"/>
      <w:r w:rsidR="0097292E" w:rsidRPr="0097292E">
        <w:t>Кондинского</w:t>
      </w:r>
      <w:proofErr w:type="spellEnd"/>
      <w:r w:rsidR="0097292E" w:rsidRPr="0097292E">
        <w:t xml:space="preserve"> района от 25 января 2017 года «О коэффициентах переходного периода на 2017 год к ставкам арендной платы за земельные участки»</w:t>
      </w:r>
      <w:r w:rsidR="0097292E">
        <w:t xml:space="preserve"> вызвана внесением изменений в постановление</w:t>
      </w:r>
      <w:r w:rsidR="0097292E" w:rsidRPr="0097292E">
        <w:t xml:space="preserve"> Правительства Ханты-Мансийского автономного округа - </w:t>
      </w:r>
      <w:proofErr w:type="spellStart"/>
      <w:r w:rsidR="0097292E" w:rsidRPr="0097292E">
        <w:t>Югры</w:t>
      </w:r>
      <w:proofErr w:type="spellEnd"/>
      <w:r w:rsidR="0097292E" w:rsidRPr="0097292E">
        <w:t xml:space="preserve"> от 2 декабря 2011 года № 457-п "Об арендной плате за</w:t>
      </w:r>
      <w:proofErr w:type="gramEnd"/>
      <w:r w:rsidR="0097292E" w:rsidRPr="0097292E">
        <w:t xml:space="preserve"> земельные участки земель населенных пунктов".</w:t>
      </w:r>
    </w:p>
    <w:p w:rsidR="00763FF0" w:rsidRPr="00C84E36" w:rsidRDefault="0097292E" w:rsidP="0097292E">
      <w:pPr>
        <w:tabs>
          <w:tab w:val="right" w:pos="9923"/>
        </w:tabs>
        <w:autoSpaceDE w:val="0"/>
        <w:autoSpaceDN w:val="0"/>
        <w:jc w:val="both"/>
        <w:rPr>
          <w:color w:val="000000"/>
        </w:rPr>
      </w:pPr>
      <w:r w:rsidRPr="000B38FE">
        <w:t xml:space="preserve"> </w:t>
      </w:r>
      <w:bookmarkStart w:id="0" w:name="sub_505"/>
    </w:p>
    <w:bookmarkEnd w:id="0"/>
    <w:p w:rsidR="00E37D98" w:rsidRPr="00770166" w:rsidRDefault="00E37D98" w:rsidP="00E37D98">
      <w:pPr>
        <w:autoSpaceDE w:val="0"/>
        <w:autoSpaceDN w:val="0"/>
        <w:jc w:val="both"/>
      </w:pPr>
    </w:p>
    <w:p w:rsidR="00DE0CE1" w:rsidRDefault="006238BC" w:rsidP="00E37D98">
      <w:pPr>
        <w:autoSpaceDE w:val="0"/>
        <w:autoSpaceDN w:val="0"/>
        <w:jc w:val="both"/>
      </w:pPr>
      <w:r>
        <w:t xml:space="preserve">     </w:t>
      </w:r>
      <w:r w:rsidR="00E37D98" w:rsidRPr="00770166">
        <w:t>2. Цели предлагаемого правового регулирования:</w:t>
      </w:r>
    </w:p>
    <w:p w:rsidR="0097292E" w:rsidRPr="0097292E" w:rsidRDefault="00DE0CE1" w:rsidP="0097292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     </w:t>
      </w:r>
      <w:r w:rsidR="0097292E">
        <w:t xml:space="preserve">Приведение действующего вышеназванного нормативного правового акта органов местного самоуправления муниципального образования </w:t>
      </w:r>
      <w:proofErr w:type="spellStart"/>
      <w:r w:rsidR="0097292E">
        <w:t>Кондинский</w:t>
      </w:r>
      <w:proofErr w:type="spellEnd"/>
      <w:r w:rsidR="0097292E">
        <w:t xml:space="preserve"> район в соответствие с постановлением</w:t>
      </w:r>
      <w:r w:rsidR="0097292E" w:rsidRPr="0097292E">
        <w:t xml:space="preserve"> Правительства Ханты-Мансийского автономного округа - </w:t>
      </w:r>
      <w:proofErr w:type="spellStart"/>
      <w:r w:rsidR="0097292E" w:rsidRPr="0097292E">
        <w:t>Югры</w:t>
      </w:r>
      <w:proofErr w:type="spellEnd"/>
      <w:r w:rsidR="0097292E" w:rsidRPr="0097292E">
        <w:t xml:space="preserve"> от 2 декабря 2011 года № 457-п "Об арендной плате за земельные участки земель населенных пунктов".</w:t>
      </w:r>
    </w:p>
    <w:p w:rsidR="00D30D64" w:rsidRPr="00770166" w:rsidRDefault="00D30D64" w:rsidP="00DE0CE1">
      <w:pPr>
        <w:autoSpaceDE w:val="0"/>
        <w:autoSpaceDN w:val="0"/>
        <w:jc w:val="both"/>
      </w:pPr>
    </w:p>
    <w:p w:rsidR="00E37D98" w:rsidRDefault="009C3FA4" w:rsidP="009C3FA4">
      <w:pPr>
        <w:tabs>
          <w:tab w:val="right" w:pos="9923"/>
        </w:tabs>
        <w:autoSpaceDE w:val="0"/>
        <w:autoSpaceDN w:val="0"/>
        <w:jc w:val="both"/>
      </w:pPr>
      <w:r>
        <w:lastRenderedPageBreak/>
        <w:t xml:space="preserve">     </w:t>
      </w:r>
      <w:r w:rsidR="00E37D98" w:rsidRPr="00770166">
        <w:t>3. Круг лиц, на которых будет распространено действие муниципального нормативного правового акта:</w:t>
      </w:r>
      <w:r>
        <w:t xml:space="preserve">   юридические лица, индивидуа</w:t>
      </w:r>
      <w:r w:rsidR="004C2C2D">
        <w:t>льные предприниматели и физические лица</w:t>
      </w:r>
      <w:r>
        <w:t>.</w:t>
      </w:r>
    </w:p>
    <w:p w:rsidR="00D30D64" w:rsidRPr="00770166" w:rsidRDefault="00D30D64" w:rsidP="009C3FA4">
      <w:pPr>
        <w:tabs>
          <w:tab w:val="right" w:pos="9923"/>
        </w:tabs>
        <w:autoSpaceDE w:val="0"/>
        <w:autoSpaceDN w:val="0"/>
        <w:jc w:val="both"/>
      </w:pPr>
    </w:p>
    <w:p w:rsidR="009C3FA4" w:rsidRDefault="009C3FA4" w:rsidP="009C3FA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t xml:space="preserve">    </w:t>
      </w:r>
      <w:r w:rsidR="00E37D98" w:rsidRPr="00770166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E37D98" w:rsidRDefault="009C3FA4" w:rsidP="00DE0CE1">
      <w:pPr>
        <w:autoSpaceDE w:val="0"/>
        <w:autoSpaceDN w:val="0"/>
        <w:adjustRightInd w:val="0"/>
        <w:jc w:val="both"/>
      </w:pPr>
      <w:r>
        <w:rPr>
          <w:rFonts w:ascii="Calibri" w:hAnsi="Calibri" w:cs="Calibri"/>
        </w:rPr>
        <w:t xml:space="preserve">      </w:t>
      </w:r>
      <w:r w:rsidR="0097292E" w:rsidRPr="0097292E">
        <w:t xml:space="preserve">постановление администрации </w:t>
      </w:r>
      <w:proofErr w:type="spellStart"/>
      <w:r w:rsidR="0097292E" w:rsidRPr="0097292E">
        <w:t>Кондинского</w:t>
      </w:r>
      <w:proofErr w:type="spellEnd"/>
      <w:r w:rsidR="0097292E" w:rsidRPr="0097292E">
        <w:t xml:space="preserve"> района от 25 января 2017 года «О коэффициентах переходного периода на 2017 год к ставкам арендной платы за земельные участки»</w:t>
      </w:r>
      <w:r w:rsidR="0097292E">
        <w:t>;</w:t>
      </w:r>
    </w:p>
    <w:p w:rsidR="0097292E" w:rsidRDefault="0097292E" w:rsidP="00DE0CE1">
      <w:pPr>
        <w:autoSpaceDE w:val="0"/>
        <w:autoSpaceDN w:val="0"/>
        <w:adjustRightInd w:val="0"/>
        <w:jc w:val="both"/>
      </w:pPr>
      <w:r>
        <w:t xml:space="preserve">      постановление</w:t>
      </w:r>
      <w:r w:rsidRPr="0097292E">
        <w:t xml:space="preserve"> Правительства Ханты-Мансийского автономного округа - </w:t>
      </w:r>
      <w:proofErr w:type="spellStart"/>
      <w:r w:rsidRPr="0097292E">
        <w:t>Югры</w:t>
      </w:r>
      <w:proofErr w:type="spellEnd"/>
      <w:r w:rsidRPr="0097292E">
        <w:t xml:space="preserve"> от 2 декабря 2011 года № 457-п "Об арендной плате за земельные участки земель населенных пунктов".</w:t>
      </w:r>
    </w:p>
    <w:p w:rsidR="00D30D64" w:rsidRPr="00770166" w:rsidRDefault="00D30D64" w:rsidP="00DE0CE1">
      <w:pPr>
        <w:autoSpaceDE w:val="0"/>
        <w:autoSpaceDN w:val="0"/>
        <w:adjustRightInd w:val="0"/>
        <w:jc w:val="both"/>
      </w:pPr>
    </w:p>
    <w:p w:rsidR="009C3FA4" w:rsidRDefault="009C3FA4" w:rsidP="00E37D98">
      <w:pPr>
        <w:autoSpaceDE w:val="0"/>
        <w:autoSpaceDN w:val="0"/>
        <w:jc w:val="both"/>
      </w:pPr>
      <w:r>
        <w:t xml:space="preserve">     </w:t>
      </w:r>
      <w:r w:rsidR="00E37D98" w:rsidRPr="00770166">
        <w:t>5. Планируемый срок вступления в силу предлагаемого правового регулирования:</w:t>
      </w:r>
      <w:r w:rsidR="001964B9">
        <w:t xml:space="preserve"> май</w:t>
      </w:r>
      <w:r>
        <w:t xml:space="preserve"> 2017 года.</w:t>
      </w:r>
    </w:p>
    <w:p w:rsidR="00D30D64" w:rsidRPr="00770166" w:rsidRDefault="00D30D64" w:rsidP="00E37D98">
      <w:pPr>
        <w:autoSpaceDE w:val="0"/>
        <w:autoSpaceDN w:val="0"/>
        <w:jc w:val="both"/>
      </w:pPr>
    </w:p>
    <w:p w:rsidR="00E37D98" w:rsidRPr="00770166" w:rsidRDefault="009C3FA4" w:rsidP="00E37D98">
      <w:pPr>
        <w:autoSpaceDE w:val="0"/>
        <w:autoSpaceDN w:val="0"/>
        <w:jc w:val="both"/>
      </w:pPr>
      <w:r>
        <w:t xml:space="preserve">     </w:t>
      </w:r>
      <w:r w:rsidR="00E37D98" w:rsidRPr="00770166">
        <w:t>6. Сведения о необходимости или отсутствии необходимости установления переходного периода:</w:t>
      </w:r>
      <w:r>
        <w:t xml:space="preserve">   </w:t>
      </w:r>
      <w:r w:rsidR="006238BC">
        <w:t>н</w:t>
      </w:r>
      <w:r>
        <w:t xml:space="preserve">еобходимость в установлении переходного периода отсутствует.  </w:t>
      </w:r>
    </w:p>
    <w:p w:rsidR="00E37D98" w:rsidRPr="00770166" w:rsidRDefault="00E37D98" w:rsidP="00E37D98">
      <w:pPr>
        <w:autoSpaceDE w:val="0"/>
        <w:autoSpaceDN w:val="0"/>
      </w:pPr>
    </w:p>
    <w:p w:rsidR="00E37D98" w:rsidRDefault="00E37D98" w:rsidP="00E37D98">
      <w:pPr>
        <w:autoSpaceDE w:val="0"/>
        <w:autoSpaceDN w:val="0"/>
      </w:pPr>
      <w:r w:rsidRPr="00770166">
        <w:t>7. Сравнение возможных вариантов решения проблемы</w:t>
      </w:r>
    </w:p>
    <w:p w:rsidR="00D30D64" w:rsidRPr="00770166" w:rsidRDefault="00D30D64" w:rsidP="00E37D98">
      <w:pPr>
        <w:autoSpaceDE w:val="0"/>
        <w:autoSpaceDN w:val="0"/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961"/>
        <w:gridCol w:w="993"/>
        <w:gridCol w:w="941"/>
      </w:tblGrid>
      <w:tr w:rsidR="00E37D98" w:rsidRPr="00770166" w:rsidTr="00296369">
        <w:trPr>
          <w:trHeight w:val="267"/>
        </w:trPr>
        <w:tc>
          <w:tcPr>
            <w:tcW w:w="2438" w:type="dxa"/>
          </w:tcPr>
          <w:p w:rsidR="00E37D98" w:rsidRPr="00770166" w:rsidRDefault="00E37D98" w:rsidP="003C3752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4961" w:type="dxa"/>
          </w:tcPr>
          <w:p w:rsidR="00E37D98" w:rsidRPr="00770166" w:rsidRDefault="00E37D98" w:rsidP="003C3752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993" w:type="dxa"/>
          </w:tcPr>
          <w:p w:rsidR="00E37D98" w:rsidRPr="00770166" w:rsidRDefault="00E37D98" w:rsidP="003C3752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  <w:tc>
          <w:tcPr>
            <w:tcW w:w="941" w:type="dxa"/>
          </w:tcPr>
          <w:p w:rsidR="00E37D98" w:rsidRPr="00770166" w:rsidRDefault="00E37D98" w:rsidP="003C3752">
            <w:pPr>
              <w:autoSpaceDE w:val="0"/>
              <w:autoSpaceDN w:val="0"/>
              <w:jc w:val="center"/>
              <w:rPr>
                <w:lang w:val="en-US"/>
              </w:rPr>
            </w:pPr>
            <w:r w:rsidRPr="00770166">
              <w:t xml:space="preserve">Вариант </w:t>
            </w:r>
            <w:r w:rsidRPr="00770166">
              <w:rPr>
                <w:lang w:val="en-US"/>
              </w:rPr>
              <w:t>N</w:t>
            </w:r>
          </w:p>
        </w:tc>
      </w:tr>
      <w:tr w:rsidR="00E37D98" w:rsidRPr="00770166" w:rsidTr="00296369">
        <w:trPr>
          <w:trHeight w:val="548"/>
        </w:trPr>
        <w:tc>
          <w:tcPr>
            <w:tcW w:w="2438" w:type="dxa"/>
          </w:tcPr>
          <w:p w:rsidR="00E37D98" w:rsidRPr="00296369" w:rsidRDefault="00E37D98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4961" w:type="dxa"/>
          </w:tcPr>
          <w:p w:rsidR="00E37D98" w:rsidRPr="0097292E" w:rsidRDefault="009C3FA4" w:rsidP="009729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7292E">
              <w:rPr>
                <w:sz w:val="20"/>
                <w:szCs w:val="20"/>
              </w:rPr>
              <w:t xml:space="preserve">Принятие постановления администрации </w:t>
            </w:r>
            <w:proofErr w:type="spellStart"/>
            <w:r w:rsidRPr="0097292E">
              <w:rPr>
                <w:sz w:val="20"/>
                <w:szCs w:val="20"/>
              </w:rPr>
              <w:t>Кондинского</w:t>
            </w:r>
            <w:proofErr w:type="spellEnd"/>
            <w:r w:rsidRPr="0097292E">
              <w:rPr>
                <w:sz w:val="20"/>
                <w:szCs w:val="20"/>
              </w:rPr>
              <w:t xml:space="preserve"> района </w:t>
            </w:r>
            <w:r w:rsidR="0097292E" w:rsidRPr="0097292E">
              <w:rPr>
                <w:sz w:val="20"/>
                <w:szCs w:val="20"/>
              </w:rPr>
              <w:t xml:space="preserve">«О внесении изменений в постановление администрации </w:t>
            </w:r>
            <w:proofErr w:type="spellStart"/>
            <w:r w:rsidR="0097292E" w:rsidRPr="0097292E">
              <w:rPr>
                <w:sz w:val="20"/>
                <w:szCs w:val="20"/>
              </w:rPr>
              <w:t>Кондинского</w:t>
            </w:r>
            <w:proofErr w:type="spellEnd"/>
            <w:r w:rsidR="0097292E" w:rsidRPr="0097292E">
              <w:rPr>
                <w:sz w:val="20"/>
                <w:szCs w:val="20"/>
              </w:rPr>
              <w:t xml:space="preserve"> района от 25 января 2017 года «О коэффициентах переходного периода на 2017 год к ставкам арендной платы за земельные участки».</w:t>
            </w:r>
          </w:p>
        </w:tc>
        <w:tc>
          <w:tcPr>
            <w:tcW w:w="993" w:type="dxa"/>
          </w:tcPr>
          <w:p w:rsidR="00E37D98" w:rsidRPr="00770166" w:rsidRDefault="009C3FA4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  <w:tc>
          <w:tcPr>
            <w:tcW w:w="941" w:type="dxa"/>
          </w:tcPr>
          <w:p w:rsidR="00E37D98" w:rsidRPr="00770166" w:rsidRDefault="009C3FA4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</w:tr>
      <w:tr w:rsidR="00E37D98" w:rsidRPr="00770166" w:rsidTr="00296369">
        <w:trPr>
          <w:trHeight w:val="558"/>
        </w:trPr>
        <w:tc>
          <w:tcPr>
            <w:tcW w:w="2438" w:type="dxa"/>
          </w:tcPr>
          <w:p w:rsidR="00E37D98" w:rsidRPr="00296369" w:rsidRDefault="00E37D98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4961" w:type="dxa"/>
          </w:tcPr>
          <w:p w:rsidR="009C3FA4" w:rsidRPr="00296369" w:rsidRDefault="009C3FA4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В настоящее время численность потенциальных адресатов предлагаемого правового рег</w:t>
            </w:r>
            <w:r w:rsidR="0097292E">
              <w:rPr>
                <w:sz w:val="20"/>
                <w:szCs w:val="20"/>
              </w:rPr>
              <w:t>улирования составляет  порядка 1</w:t>
            </w:r>
            <w:r w:rsidRPr="00296369">
              <w:rPr>
                <w:sz w:val="20"/>
                <w:szCs w:val="20"/>
              </w:rPr>
              <w:t xml:space="preserve">0 единиц. </w:t>
            </w:r>
          </w:p>
          <w:p w:rsidR="009C3FA4" w:rsidRPr="00296369" w:rsidRDefault="009C3FA4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Динамика их количества в среднесрочном периоде </w:t>
            </w:r>
            <w:r w:rsidR="0097292E">
              <w:rPr>
                <w:sz w:val="20"/>
                <w:szCs w:val="20"/>
              </w:rPr>
              <w:t>(1-3 года) может возрасти  до 15</w:t>
            </w:r>
            <w:r w:rsidRPr="00296369">
              <w:rPr>
                <w:sz w:val="20"/>
                <w:szCs w:val="20"/>
              </w:rPr>
              <w:t xml:space="preserve"> единиц.</w:t>
            </w:r>
          </w:p>
        </w:tc>
        <w:tc>
          <w:tcPr>
            <w:tcW w:w="993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  <w:tc>
          <w:tcPr>
            <w:tcW w:w="941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</w:tr>
      <w:tr w:rsidR="00E37D98" w:rsidRPr="00770166" w:rsidTr="00296369">
        <w:trPr>
          <w:trHeight w:val="815"/>
        </w:trPr>
        <w:tc>
          <w:tcPr>
            <w:tcW w:w="2438" w:type="dxa"/>
          </w:tcPr>
          <w:p w:rsidR="00E37D98" w:rsidRPr="00296369" w:rsidRDefault="00E37D98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961" w:type="dxa"/>
          </w:tcPr>
          <w:p w:rsidR="00E37D98" w:rsidRPr="00296369" w:rsidRDefault="00296369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Предлагаемое правовое регулирование не повлияет на расходы (доходы) потенциальных адресатов предлагаемого правового регулирования.</w:t>
            </w:r>
          </w:p>
        </w:tc>
        <w:tc>
          <w:tcPr>
            <w:tcW w:w="993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  <w:tc>
          <w:tcPr>
            <w:tcW w:w="941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</w:tr>
      <w:tr w:rsidR="00E37D98" w:rsidRPr="00770166" w:rsidTr="00296369">
        <w:trPr>
          <w:trHeight w:val="815"/>
        </w:trPr>
        <w:tc>
          <w:tcPr>
            <w:tcW w:w="2438" w:type="dxa"/>
          </w:tcPr>
          <w:p w:rsidR="00E37D98" w:rsidRPr="00296369" w:rsidRDefault="00E37D98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7.4. Оценка расходов (доходов) бюджета </w:t>
            </w:r>
            <w:proofErr w:type="spellStart"/>
            <w:r w:rsidRPr="00296369">
              <w:rPr>
                <w:iCs/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iCs/>
                <w:sz w:val="20"/>
                <w:szCs w:val="20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4961" w:type="dxa"/>
          </w:tcPr>
          <w:p w:rsidR="00E37D98" w:rsidRPr="00296369" w:rsidRDefault="00296369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Введение предлагаемого правового регулирования не повлияет на расходы (доходы) бюджета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района.</w:t>
            </w:r>
          </w:p>
        </w:tc>
        <w:tc>
          <w:tcPr>
            <w:tcW w:w="993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  <w:tc>
          <w:tcPr>
            <w:tcW w:w="941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</w:tr>
      <w:tr w:rsidR="00E37D98" w:rsidRPr="00770166" w:rsidTr="00296369">
        <w:trPr>
          <w:trHeight w:val="1082"/>
        </w:trPr>
        <w:tc>
          <w:tcPr>
            <w:tcW w:w="2438" w:type="dxa"/>
          </w:tcPr>
          <w:p w:rsidR="00E37D98" w:rsidRPr="00296369" w:rsidRDefault="00E37D98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961" w:type="dxa"/>
          </w:tcPr>
          <w:p w:rsidR="00296369" w:rsidRPr="00296369" w:rsidRDefault="00296369" w:rsidP="0029636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Возможность достижения заявленных целей предлагаемого правового регулирования посредством принятия постановления администрации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 </w:t>
            </w:r>
            <w:r w:rsidRPr="00296369">
              <w:rPr>
                <w:color w:val="000000"/>
                <w:sz w:val="20"/>
                <w:szCs w:val="20"/>
              </w:rPr>
              <w:t xml:space="preserve"> составляет 9</w:t>
            </w:r>
            <w:r w:rsidR="0001462C">
              <w:rPr>
                <w:color w:val="000000"/>
                <w:sz w:val="20"/>
                <w:szCs w:val="20"/>
              </w:rPr>
              <w:t>5</w:t>
            </w:r>
            <w:r w:rsidRPr="00296369">
              <w:rPr>
                <w:color w:val="000000"/>
                <w:sz w:val="20"/>
                <w:szCs w:val="20"/>
              </w:rPr>
              <w:t xml:space="preserve"> %.</w:t>
            </w:r>
          </w:p>
          <w:p w:rsidR="00E37D98" w:rsidRPr="00296369" w:rsidRDefault="00E37D98" w:rsidP="0029636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  <w:tc>
          <w:tcPr>
            <w:tcW w:w="941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</w:tr>
      <w:tr w:rsidR="00E37D98" w:rsidRPr="00770166" w:rsidTr="00296369">
        <w:trPr>
          <w:trHeight w:val="282"/>
        </w:trPr>
        <w:tc>
          <w:tcPr>
            <w:tcW w:w="2438" w:type="dxa"/>
          </w:tcPr>
          <w:p w:rsidR="00E37D98" w:rsidRPr="00296369" w:rsidRDefault="00E37D98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lastRenderedPageBreak/>
              <w:t>7.6. Оценка рисков неблагоприятных последствий</w:t>
            </w:r>
          </w:p>
        </w:tc>
        <w:tc>
          <w:tcPr>
            <w:tcW w:w="4961" w:type="dxa"/>
          </w:tcPr>
          <w:p w:rsidR="006D7DD9" w:rsidRPr="00D27621" w:rsidRDefault="0097292E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  <w:r w:rsidR="006D7DD9">
              <w:rPr>
                <w:sz w:val="20"/>
                <w:szCs w:val="20"/>
              </w:rPr>
              <w:t>.Правовые риски,</w:t>
            </w:r>
            <w:r w:rsidR="006D7DD9" w:rsidRPr="00D27621">
              <w:rPr>
                <w:sz w:val="20"/>
                <w:szCs w:val="20"/>
              </w:rPr>
              <w:t xml:space="preserve"> связанные с изменениями законодательства</w:t>
            </w:r>
            <w:r>
              <w:rPr>
                <w:sz w:val="20"/>
                <w:szCs w:val="20"/>
              </w:rPr>
              <w:t xml:space="preserve"> и иных нормативных правовых актов Ханты-Мансийского автономного </w:t>
            </w:r>
            <w:proofErr w:type="spellStart"/>
            <w:r>
              <w:rPr>
                <w:sz w:val="20"/>
                <w:szCs w:val="20"/>
              </w:rPr>
              <w:t>округа-Югры</w:t>
            </w:r>
            <w:proofErr w:type="spellEnd"/>
            <w:r w:rsidR="006D7DD9">
              <w:rPr>
                <w:sz w:val="20"/>
                <w:szCs w:val="20"/>
              </w:rPr>
              <w:t>.</w:t>
            </w:r>
            <w:r w:rsidR="006D7DD9" w:rsidRPr="00D27621">
              <w:rPr>
                <w:sz w:val="20"/>
                <w:szCs w:val="20"/>
              </w:rPr>
              <w:t xml:space="preserve"> </w:t>
            </w:r>
            <w:r w:rsidR="006D7DD9">
              <w:rPr>
                <w:sz w:val="20"/>
                <w:szCs w:val="20"/>
              </w:rPr>
              <w:t xml:space="preserve"> (5%).</w:t>
            </w:r>
          </w:p>
          <w:p w:rsidR="006D7DD9" w:rsidRDefault="006D7DD9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E37D98" w:rsidRPr="00296369" w:rsidRDefault="00E37D98" w:rsidP="006D7DD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  <w:tc>
          <w:tcPr>
            <w:tcW w:w="941" w:type="dxa"/>
          </w:tcPr>
          <w:p w:rsidR="00E37D98" w:rsidRPr="00770166" w:rsidRDefault="006D7DD9" w:rsidP="003C3752">
            <w:pPr>
              <w:autoSpaceDE w:val="0"/>
              <w:autoSpaceDN w:val="0"/>
              <w:jc w:val="center"/>
            </w:pPr>
            <w:r>
              <w:t>--</w:t>
            </w:r>
          </w:p>
        </w:tc>
      </w:tr>
    </w:tbl>
    <w:p w:rsidR="00E37D98" w:rsidRPr="00770166" w:rsidRDefault="00E37D98" w:rsidP="00296369">
      <w:pPr>
        <w:autoSpaceDE w:val="0"/>
        <w:autoSpaceDN w:val="0"/>
        <w:jc w:val="both"/>
      </w:pPr>
    </w:p>
    <w:p w:rsidR="00E37D98" w:rsidRDefault="00DE0CE1" w:rsidP="00296369">
      <w:pPr>
        <w:autoSpaceDE w:val="0"/>
        <w:autoSpaceDN w:val="0"/>
        <w:jc w:val="both"/>
      </w:pPr>
      <w:r>
        <w:t xml:space="preserve">     </w:t>
      </w:r>
      <w:r w:rsidR="00E37D98" w:rsidRPr="00770166">
        <w:t>7.7. </w:t>
      </w:r>
      <w:r w:rsidR="00296369">
        <w:t xml:space="preserve"> </w:t>
      </w:r>
      <w:r w:rsidR="00E37D98" w:rsidRPr="00770166">
        <w:t>Обоснование выбора предпочтительного варианта предлагаемого правового регулирования выявленной проблемы:</w:t>
      </w:r>
    </w:p>
    <w:p w:rsidR="00E37D98" w:rsidRPr="00DE0CE1" w:rsidRDefault="00296369" w:rsidP="00DE0CE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296369">
        <w:t xml:space="preserve">Принятие постановления администрации </w:t>
      </w:r>
      <w:proofErr w:type="spellStart"/>
      <w:r w:rsidRPr="00296369">
        <w:t>Кондинского</w:t>
      </w:r>
      <w:proofErr w:type="spellEnd"/>
      <w:r w:rsidRPr="00296369">
        <w:t xml:space="preserve"> района </w:t>
      </w:r>
      <w:r w:rsidR="0001462C" w:rsidRPr="0097292E">
        <w:t xml:space="preserve">«О внесении изменений в постановление администрации </w:t>
      </w:r>
      <w:proofErr w:type="spellStart"/>
      <w:r w:rsidR="0001462C" w:rsidRPr="0097292E">
        <w:t>Кондинского</w:t>
      </w:r>
      <w:proofErr w:type="spellEnd"/>
      <w:r w:rsidR="0001462C" w:rsidRPr="0097292E">
        <w:t xml:space="preserve"> района от 25 января 2017 года «О коэффициентах переходного периода на 2017 год к ставкам арендной платы за земельные участки»</w:t>
      </w:r>
      <w:r w:rsidR="0001462C">
        <w:t xml:space="preserve"> </w:t>
      </w:r>
      <w:r>
        <w:rPr>
          <w:color w:val="000000"/>
        </w:rPr>
        <w:t xml:space="preserve">является единственным вариантом предлагаемого правового регулирования  выявленной проблемы в соответствии с федеральным законодательством и Уставом муниципального образования </w:t>
      </w:r>
      <w:proofErr w:type="spellStart"/>
      <w:r>
        <w:rPr>
          <w:color w:val="000000"/>
        </w:rPr>
        <w:t>Кондинский</w:t>
      </w:r>
      <w:proofErr w:type="spellEnd"/>
      <w:r>
        <w:rPr>
          <w:color w:val="000000"/>
        </w:rPr>
        <w:t xml:space="preserve"> район.</w:t>
      </w:r>
      <w:proofErr w:type="gramEnd"/>
    </w:p>
    <w:p w:rsidR="00E37D98" w:rsidRPr="00770166" w:rsidRDefault="00DE0CE1" w:rsidP="00296369">
      <w:pPr>
        <w:autoSpaceDE w:val="0"/>
        <w:autoSpaceDN w:val="0"/>
        <w:jc w:val="both"/>
      </w:pPr>
      <w:r>
        <w:t xml:space="preserve">     </w:t>
      </w:r>
      <w:r w:rsidR="00E37D98"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296369">
        <w:t xml:space="preserve"> отсутствует.</w:t>
      </w:r>
    </w:p>
    <w:p w:rsidR="00E37D98" w:rsidRPr="00770166" w:rsidRDefault="00E37D98" w:rsidP="00E37D98">
      <w:pPr>
        <w:autoSpaceDE w:val="0"/>
        <w:autoSpaceDN w:val="0"/>
      </w:pPr>
    </w:p>
    <w:p w:rsidR="00E37D98" w:rsidRDefault="006238BC" w:rsidP="00E37D98">
      <w:pPr>
        <w:autoSpaceDE w:val="0"/>
        <w:autoSpaceDN w:val="0"/>
      </w:pPr>
      <w:r>
        <w:t xml:space="preserve">     </w:t>
      </w:r>
      <w:r w:rsidR="00E37D98" w:rsidRPr="00770166">
        <w:t>К уведомлению прилагаются:</w:t>
      </w:r>
    </w:p>
    <w:p w:rsidR="00D30D64" w:rsidRPr="00770166" w:rsidRDefault="00D30D64" w:rsidP="00E37D98">
      <w:pPr>
        <w:autoSpaceDE w:val="0"/>
        <w:autoSpaceDN w:val="0"/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8777"/>
      </w:tblGrid>
      <w:tr w:rsidR="00E37D98" w:rsidRPr="00770166" w:rsidTr="00E37D98">
        <w:trPr>
          <w:trHeight w:val="241"/>
        </w:trPr>
        <w:tc>
          <w:tcPr>
            <w:tcW w:w="492" w:type="dxa"/>
            <w:shd w:val="clear" w:color="auto" w:fill="auto"/>
          </w:tcPr>
          <w:p w:rsidR="00E37D98" w:rsidRPr="00770166" w:rsidRDefault="00E37D98" w:rsidP="003C3752">
            <w:pPr>
              <w:autoSpaceDE w:val="0"/>
              <w:autoSpaceDN w:val="0"/>
              <w:jc w:val="center"/>
            </w:pPr>
            <w:r w:rsidRPr="00770166">
              <w:t>1</w:t>
            </w:r>
          </w:p>
        </w:tc>
        <w:tc>
          <w:tcPr>
            <w:tcW w:w="8777" w:type="dxa"/>
            <w:shd w:val="clear" w:color="auto" w:fill="auto"/>
          </w:tcPr>
          <w:p w:rsidR="00E37D98" w:rsidRPr="00770166" w:rsidRDefault="00E37D98" w:rsidP="003C3752">
            <w:pPr>
              <w:autoSpaceDE w:val="0"/>
              <w:autoSpaceDN w:val="0"/>
              <w:jc w:val="both"/>
            </w:pPr>
            <w:r w:rsidRPr="00770166">
              <w:t>Перечень вопросов для участников публичных консультаций</w:t>
            </w:r>
            <w:r w:rsidR="00D66238">
              <w:t>.</w:t>
            </w:r>
          </w:p>
        </w:tc>
      </w:tr>
      <w:tr w:rsidR="00D66238" w:rsidRPr="00770166" w:rsidTr="00E37D98">
        <w:trPr>
          <w:trHeight w:val="496"/>
        </w:trPr>
        <w:tc>
          <w:tcPr>
            <w:tcW w:w="492" w:type="dxa"/>
            <w:shd w:val="clear" w:color="auto" w:fill="auto"/>
          </w:tcPr>
          <w:p w:rsidR="00D66238" w:rsidRPr="00770166" w:rsidRDefault="00D66238" w:rsidP="003C3752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777" w:type="dxa"/>
            <w:shd w:val="clear" w:color="auto" w:fill="auto"/>
          </w:tcPr>
          <w:p w:rsidR="00D66238" w:rsidRPr="00D66238" w:rsidRDefault="00D66238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6238">
              <w:t xml:space="preserve">Проект постановления администрации </w:t>
            </w:r>
            <w:proofErr w:type="spellStart"/>
            <w:r w:rsidRPr="00D66238">
              <w:t>Кондинского</w:t>
            </w:r>
            <w:proofErr w:type="spellEnd"/>
            <w:r w:rsidRPr="00D66238">
              <w:t xml:space="preserve"> района </w:t>
            </w:r>
            <w:proofErr w:type="spellStart"/>
            <w:proofErr w:type="gramStart"/>
            <w:r w:rsidR="0001462C" w:rsidRPr="00296369">
              <w:t>района</w:t>
            </w:r>
            <w:proofErr w:type="spellEnd"/>
            <w:proofErr w:type="gramEnd"/>
            <w:r w:rsidR="0001462C" w:rsidRPr="00296369">
              <w:t xml:space="preserve"> </w:t>
            </w:r>
            <w:r w:rsidR="0001462C" w:rsidRPr="0097292E">
              <w:t xml:space="preserve">«О внесении изменений в постановление администрации </w:t>
            </w:r>
            <w:proofErr w:type="spellStart"/>
            <w:r w:rsidR="0001462C" w:rsidRPr="0097292E">
              <w:t>Кондинского</w:t>
            </w:r>
            <w:proofErr w:type="spellEnd"/>
            <w:r w:rsidR="0001462C" w:rsidRPr="0097292E">
              <w:t xml:space="preserve"> района от 25 января 2017 года «О коэффициентах переходного периода на 2017 год к ставкам арендной платы за земельные участки»</w:t>
            </w:r>
            <w:r w:rsidR="0001462C">
              <w:t>.</w:t>
            </w:r>
          </w:p>
          <w:p w:rsidR="00D66238" w:rsidRPr="00296369" w:rsidRDefault="00D66238" w:rsidP="003C375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DE0CE1" w:rsidRPr="00296369" w:rsidTr="00DE0CE1">
        <w:trPr>
          <w:trHeight w:val="49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770166" w:rsidRDefault="00DE0CE1" w:rsidP="003C3752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DE0CE1" w:rsidRDefault="00DE0CE1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Пояснительная записка к п</w:t>
            </w:r>
            <w:r w:rsidRPr="00D66238">
              <w:t>роект</w:t>
            </w:r>
            <w:r>
              <w:t>у</w:t>
            </w:r>
            <w:r w:rsidRPr="00D66238">
              <w:t xml:space="preserve"> постановления администрации </w:t>
            </w:r>
            <w:proofErr w:type="spellStart"/>
            <w:r w:rsidRPr="00D66238">
              <w:t>Кондинского</w:t>
            </w:r>
            <w:proofErr w:type="spellEnd"/>
            <w:r w:rsidRPr="00D66238">
              <w:t xml:space="preserve"> района </w:t>
            </w:r>
          </w:p>
          <w:p w:rsidR="00DE0CE1" w:rsidRPr="00DE0CE1" w:rsidRDefault="00DE0CE1" w:rsidP="00DE0CE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7D98" w:rsidRDefault="00E37D98" w:rsidP="00E37D9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6F3C45" w:rsidRDefault="006F3C45" w:rsidP="00E37D98"/>
    <w:p w:rsidR="00DE0CE1" w:rsidRPr="00DE0CE1" w:rsidRDefault="006D7DD9" w:rsidP="00E37D98">
      <w:r>
        <w:t xml:space="preserve">Начальник управления по </w:t>
      </w:r>
      <w:proofErr w:type="gramStart"/>
      <w:r>
        <w:t>природным</w:t>
      </w:r>
      <w:proofErr w:type="gramEnd"/>
      <w:r>
        <w:t xml:space="preserve">                </w:t>
      </w:r>
      <w:r w:rsidR="00DE0CE1" w:rsidRPr="00DE0CE1">
        <w:t xml:space="preserve">             </w:t>
      </w:r>
      <w:r w:rsidR="00DE0CE1">
        <w:t xml:space="preserve">      </w:t>
      </w:r>
      <w:r w:rsidR="00DE0CE1" w:rsidRPr="00DE0CE1">
        <w:t xml:space="preserve"> </w:t>
      </w:r>
      <w:r>
        <w:t xml:space="preserve">                        И.П. </w:t>
      </w:r>
      <w:proofErr w:type="spellStart"/>
      <w:r>
        <w:t>Таганцова</w:t>
      </w:r>
      <w:proofErr w:type="spellEnd"/>
    </w:p>
    <w:p w:rsidR="00DE0CE1" w:rsidRPr="00DE0CE1" w:rsidRDefault="006D7DD9" w:rsidP="00E37D98">
      <w:r>
        <w:t>ресурсам и экологии</w:t>
      </w:r>
    </w:p>
    <w:p w:rsidR="00DE0CE1" w:rsidRDefault="00DE0CE1" w:rsidP="00E37D98">
      <w:r w:rsidRPr="00DE0CE1">
        <w:t xml:space="preserve">администрации </w:t>
      </w:r>
      <w:proofErr w:type="spellStart"/>
      <w:r w:rsidRPr="00DE0CE1">
        <w:t>Кондинского</w:t>
      </w:r>
      <w:proofErr w:type="spellEnd"/>
      <w:r w:rsidRPr="00DE0CE1">
        <w:t xml:space="preserve"> района</w:t>
      </w:r>
    </w:p>
    <w:p w:rsidR="00DE0CE1" w:rsidRDefault="00DE0CE1" w:rsidP="00E37D98"/>
    <w:p w:rsidR="00DE0CE1" w:rsidRDefault="00DE0CE1" w:rsidP="00E37D98"/>
    <w:p w:rsidR="00DE0CE1" w:rsidRDefault="00DE0CE1" w:rsidP="00E37D98"/>
    <w:p w:rsidR="00DE0CE1" w:rsidRDefault="00DE0CE1" w:rsidP="00E37D98"/>
    <w:p w:rsidR="00DE0CE1" w:rsidRDefault="00DE0CE1" w:rsidP="00E37D98"/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Исполнитель</w:t>
      </w:r>
      <w:proofErr w:type="gramStart"/>
      <w:r w:rsidRPr="00DE0CE1">
        <w:rPr>
          <w:sz w:val="20"/>
          <w:szCs w:val="20"/>
        </w:rPr>
        <w:t xml:space="preserve"> :</w:t>
      </w:r>
      <w:proofErr w:type="gramEnd"/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Консультант МКУ «Управление МТО ОМС</w:t>
      </w:r>
    </w:p>
    <w:p w:rsidR="00DE0CE1" w:rsidRPr="00DE0CE1" w:rsidRDefault="00DE0CE1" w:rsidP="00E37D98">
      <w:pPr>
        <w:rPr>
          <w:sz w:val="20"/>
          <w:szCs w:val="20"/>
        </w:rPr>
      </w:pPr>
      <w:proofErr w:type="spellStart"/>
      <w:r w:rsidRPr="00DE0CE1">
        <w:rPr>
          <w:sz w:val="20"/>
          <w:szCs w:val="20"/>
        </w:rPr>
        <w:t>Кондинского</w:t>
      </w:r>
      <w:proofErr w:type="spellEnd"/>
      <w:r w:rsidRPr="00DE0CE1">
        <w:rPr>
          <w:sz w:val="20"/>
          <w:szCs w:val="20"/>
        </w:rPr>
        <w:t xml:space="preserve"> района</w:t>
      </w:r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Шнейдер Александр Владимирович</w:t>
      </w:r>
    </w:p>
    <w:p w:rsidR="00367DDB" w:rsidRDefault="00DE0CE1" w:rsidP="00E37D98">
      <w:r w:rsidRPr="00DE0CE1">
        <w:rPr>
          <w:sz w:val="20"/>
          <w:szCs w:val="20"/>
        </w:rPr>
        <w:t>Тел. (34677)-41035</w:t>
      </w:r>
    </w:p>
    <w:sectPr w:rsidR="00367DDB" w:rsidSect="00E37D98">
      <w:pgSz w:w="11906" w:h="16838"/>
      <w:pgMar w:top="1134" w:right="107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618"/>
    <w:multiLevelType w:val="multilevel"/>
    <w:tmpl w:val="B1360D1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25" w:hanging="52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abstractNum w:abstractNumId="1">
    <w:nsid w:val="1BA544B8"/>
    <w:multiLevelType w:val="multilevel"/>
    <w:tmpl w:val="25F2F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D98"/>
    <w:rsid w:val="0001462C"/>
    <w:rsid w:val="000B38FE"/>
    <w:rsid w:val="000F01F2"/>
    <w:rsid w:val="001964B9"/>
    <w:rsid w:val="00296369"/>
    <w:rsid w:val="002D69CA"/>
    <w:rsid w:val="002E23BA"/>
    <w:rsid w:val="00367DDB"/>
    <w:rsid w:val="00435EE5"/>
    <w:rsid w:val="00472EB9"/>
    <w:rsid w:val="004C2C2D"/>
    <w:rsid w:val="006238BC"/>
    <w:rsid w:val="006D7DD9"/>
    <w:rsid w:val="006F3C45"/>
    <w:rsid w:val="00763FF0"/>
    <w:rsid w:val="007813F2"/>
    <w:rsid w:val="008A6DC4"/>
    <w:rsid w:val="0097292E"/>
    <w:rsid w:val="009C3FA4"/>
    <w:rsid w:val="00C84E36"/>
    <w:rsid w:val="00D30D64"/>
    <w:rsid w:val="00D66238"/>
    <w:rsid w:val="00DE0CE1"/>
    <w:rsid w:val="00E37D98"/>
    <w:rsid w:val="00F04045"/>
    <w:rsid w:val="00FC776A"/>
    <w:rsid w:val="00FF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3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5E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3FF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63FF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CEA80-40DA-45C3-A031-B873EE2C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18</cp:revision>
  <dcterms:created xsi:type="dcterms:W3CDTF">2017-01-23T03:38:00Z</dcterms:created>
  <dcterms:modified xsi:type="dcterms:W3CDTF">2017-04-12T05:13:00Z</dcterms:modified>
</cp:coreProperties>
</file>